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A235" w14:textId="77777777" w:rsidR="00860DE9" w:rsidRPr="00860DE9" w:rsidRDefault="00EF4374" w:rsidP="00860DE9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Caption for </w:t>
      </w:r>
      <w:r w:rsidRPr="00EF4374">
        <w:rPr>
          <w:rFonts w:asciiTheme="minorHAnsi" w:hAnsiTheme="minorHAnsi" w:cstheme="minorHAnsi"/>
          <w:b/>
          <w:bCs/>
        </w:rPr>
        <w:t>Facebook Post 1</w:t>
      </w:r>
      <w:r>
        <w:rPr>
          <w:rFonts w:asciiTheme="minorHAnsi" w:hAnsiTheme="minorHAnsi" w:cstheme="minorHAnsi"/>
          <w:b/>
          <w:bCs/>
        </w:rPr>
        <w:t xml:space="preserve">: </w:t>
      </w:r>
      <w:r w:rsidR="00860DE9" w:rsidRPr="00860DE9">
        <w:rPr>
          <w:rFonts w:asciiTheme="minorHAnsi" w:hAnsiTheme="minorHAnsi" w:cstheme="minorHAnsi"/>
        </w:rPr>
        <w:t>When water flows through</w:t>
      </w:r>
      <w:r w:rsidR="00860DE9">
        <w:rPr>
          <w:rFonts w:asciiTheme="minorHAnsi" w:hAnsiTheme="minorHAnsi" w:cstheme="minorHAnsi"/>
          <w:b/>
          <w:bCs/>
        </w:rPr>
        <w:t xml:space="preserve"> </w:t>
      </w:r>
      <w:r w:rsidR="00860DE9" w:rsidRPr="00860DE9">
        <w:rPr>
          <w:rFonts w:asciiTheme="minorHAnsi" w:hAnsiTheme="minorHAnsi" w:cstheme="minorHAnsi"/>
        </w:rPr>
        <w:t>leave</w:t>
      </w:r>
      <w:r w:rsidR="00860DE9">
        <w:rPr>
          <w:rFonts w:asciiTheme="minorHAnsi" w:hAnsiTheme="minorHAnsi" w:cstheme="minorHAnsi"/>
        </w:rPr>
        <w:t xml:space="preserve">s in the street, it creates a phosphorous-rich “leaf tea.” </w:t>
      </w:r>
      <w:r w:rsidR="00860DE9" w:rsidRPr="00860DE9">
        <w:rPr>
          <w:rFonts w:asciiTheme="minorHAnsi" w:hAnsiTheme="minorHAnsi" w:cstheme="minorHAnsi"/>
        </w:rPr>
        <w:t>Too much phosphorous in our waterways can cause algae blooms, low oxygen levels and murky waters that can be harmful to aquatic life, pets and people.</w:t>
      </w:r>
      <w:r w:rsidR="00860DE9" w:rsidRPr="00860DE9">
        <w:rPr>
          <w:rFonts w:asciiTheme="minorHAnsi" w:hAnsiTheme="minorHAnsi" w:cstheme="minorHAnsi"/>
        </w:rPr>
        <w:t xml:space="preserve"> Help keep our waters clean by removing leaves from the street before it rains. </w:t>
      </w:r>
      <w:r w:rsidR="00860DE9" w:rsidRPr="00860DE9">
        <w:rPr>
          <w:rFonts w:asciiTheme="minorHAnsi" w:hAnsiTheme="minorHAnsi" w:cstheme="minorHAnsi"/>
        </w:rPr>
        <w:t xml:space="preserve">Sign up to receive rain alerts to let you know when rain is on the way and it’s time to clear those street leaves. </w:t>
      </w:r>
      <w:hyperlink r:id="rId5" w:history="1">
        <w:r w:rsidR="00860DE9" w:rsidRPr="00860DE9">
          <w:rPr>
            <w:rStyle w:val="Hyperlink"/>
            <w:rFonts w:asciiTheme="minorHAnsi" w:hAnsiTheme="minorHAnsi" w:cstheme="minorHAnsi"/>
          </w:rPr>
          <w:t>#WIStormwaterWeek</w:t>
        </w:r>
      </w:hyperlink>
      <w:r w:rsidR="00860DE9" w:rsidRPr="00860DE9">
        <w:rPr>
          <w:rFonts w:asciiTheme="minorHAnsi" w:hAnsiTheme="minorHAnsi" w:cstheme="minorHAnsi"/>
        </w:rPr>
        <w:t xml:space="preserve"> </w:t>
      </w:r>
      <w:hyperlink r:id="rId6" w:history="1">
        <w:r w:rsidR="00860DE9" w:rsidRPr="00860DE9">
          <w:rPr>
            <w:rStyle w:val="Hyperlink"/>
            <w:rFonts w:asciiTheme="minorHAnsi" w:hAnsiTheme="minorHAnsi" w:cstheme="minorHAnsi"/>
          </w:rPr>
          <w:t>#leaffreestreets</w:t>
        </w:r>
      </w:hyperlink>
      <w:r w:rsidR="00860DE9" w:rsidRPr="00860DE9">
        <w:rPr>
          <w:rFonts w:asciiTheme="minorHAnsi" w:hAnsiTheme="minorHAnsi" w:cstheme="minorHAnsi"/>
        </w:rPr>
        <w:t xml:space="preserve"> </w:t>
      </w:r>
    </w:p>
    <w:p w14:paraId="62A12655" w14:textId="56C18E13" w:rsidR="008D69D2" w:rsidRPr="00860DE9" w:rsidRDefault="00860DE9" w:rsidP="00AA7BC8">
      <w:pPr>
        <w:pStyle w:val="NormalWeb"/>
        <w:rPr>
          <w:rFonts w:asciiTheme="minorHAnsi" w:hAnsiTheme="minorHAnsi" w:cstheme="minorHAnsi"/>
        </w:rPr>
      </w:pPr>
      <w:hyperlink r:id="rId7" w:tgtFrame="_blank" w:history="1">
        <w:r w:rsidRPr="00860DE9">
          <w:rPr>
            <w:rStyle w:val="Hyperlink"/>
            <w:rFonts w:asciiTheme="minorHAnsi" w:hAnsiTheme="minorHAnsi" w:cstheme="minorHAnsi"/>
          </w:rPr>
          <w:t>www.ripple-effects.com/WI-stormwater-week</w:t>
        </w:r>
      </w:hyperlink>
    </w:p>
    <w:p w14:paraId="1A884FF4" w14:textId="0080EC7E" w:rsidR="00EF4374" w:rsidRPr="00EF4374" w:rsidRDefault="00EF4374" w:rsidP="00EF43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37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87423A4" wp14:editId="660FA02E">
            <wp:extent cx="5943600" cy="4979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7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D4B7B" w14:textId="63F49537" w:rsidR="00860DE9" w:rsidRPr="00860DE9" w:rsidRDefault="00EF4374" w:rsidP="00860DE9">
      <w:pPr>
        <w:pStyle w:val="NormalWeb"/>
        <w:rPr>
          <w:rFonts w:asciiTheme="minorHAnsi" w:hAnsiTheme="minorHAnsi" w:cstheme="minorHAnsi"/>
        </w:rPr>
      </w:pPr>
      <w:r w:rsidRPr="00860DE9">
        <w:rPr>
          <w:rFonts w:asciiTheme="minorHAnsi" w:hAnsiTheme="minorHAnsi" w:cstheme="minorHAnsi"/>
          <w:b/>
          <w:bCs/>
        </w:rPr>
        <w:t>Caption for Post 2:</w:t>
      </w:r>
      <w:r>
        <w:rPr>
          <w:rFonts w:asciiTheme="minorHAnsi" w:hAnsiTheme="minorHAnsi" w:cstheme="minorHAnsi"/>
        </w:rPr>
        <w:t xml:space="preserve"> </w:t>
      </w:r>
      <w:r w:rsidR="00860DE9">
        <w:rPr>
          <w:rFonts w:asciiTheme="minorHAnsi" w:hAnsiTheme="minorHAnsi" w:cstheme="minorHAnsi"/>
        </w:rPr>
        <w:t xml:space="preserve">Grab your shovels and brooms - fall is officially here! If you live on a tree-lined street, please remove leaves from the street before it rains to keep our lakes clean, not green. Leaves can be composted on your lawn, or </w:t>
      </w:r>
      <w:r w:rsidR="00860DE9" w:rsidRPr="00860DE9">
        <w:rPr>
          <w:rFonts w:asciiTheme="minorHAnsi" w:hAnsiTheme="minorHAnsi" w:cstheme="minorHAnsi"/>
          <w:highlight w:val="yellow"/>
        </w:rPr>
        <w:t xml:space="preserve">add local guidelines for leaf collection/yard waste drop off option. </w:t>
      </w:r>
      <w:r w:rsidR="00860DE9">
        <w:rPr>
          <w:rFonts w:asciiTheme="minorHAnsi" w:hAnsiTheme="minorHAnsi" w:cstheme="minorHAnsi"/>
        </w:rPr>
        <w:t>Si</w:t>
      </w:r>
      <w:r w:rsidR="00860DE9" w:rsidRPr="00860DE9">
        <w:rPr>
          <w:rFonts w:asciiTheme="minorHAnsi" w:hAnsiTheme="minorHAnsi" w:cstheme="minorHAnsi"/>
        </w:rPr>
        <w:t xml:space="preserve">gn up to receive rain alerts </w:t>
      </w:r>
      <w:r w:rsidR="009438EB">
        <w:rPr>
          <w:rFonts w:asciiTheme="minorHAnsi" w:hAnsiTheme="minorHAnsi" w:cstheme="minorHAnsi"/>
        </w:rPr>
        <w:t xml:space="preserve">so </w:t>
      </w:r>
      <w:r w:rsidR="00860DE9" w:rsidRPr="00860DE9">
        <w:rPr>
          <w:rFonts w:asciiTheme="minorHAnsi" w:hAnsiTheme="minorHAnsi" w:cstheme="minorHAnsi"/>
        </w:rPr>
        <w:t xml:space="preserve">you know when rain is on the way and it’s time to clear those street leaves. </w:t>
      </w:r>
      <w:hyperlink r:id="rId9" w:history="1">
        <w:r w:rsidR="00860DE9" w:rsidRPr="00860DE9">
          <w:rPr>
            <w:rStyle w:val="Hyperlink"/>
            <w:rFonts w:asciiTheme="minorHAnsi" w:hAnsiTheme="minorHAnsi" w:cstheme="minorHAnsi"/>
          </w:rPr>
          <w:t>#WIStormwaterWeek</w:t>
        </w:r>
      </w:hyperlink>
      <w:r w:rsidR="00860DE9" w:rsidRPr="00860DE9">
        <w:rPr>
          <w:rFonts w:asciiTheme="minorHAnsi" w:hAnsiTheme="minorHAnsi" w:cstheme="minorHAnsi"/>
        </w:rPr>
        <w:t xml:space="preserve"> </w:t>
      </w:r>
      <w:hyperlink r:id="rId10" w:history="1">
        <w:r w:rsidR="00860DE9" w:rsidRPr="00860DE9">
          <w:rPr>
            <w:rStyle w:val="Hyperlink"/>
            <w:rFonts w:asciiTheme="minorHAnsi" w:hAnsiTheme="minorHAnsi" w:cstheme="minorHAnsi"/>
          </w:rPr>
          <w:t>#leaffreestreets</w:t>
        </w:r>
      </w:hyperlink>
      <w:r w:rsidR="00860DE9" w:rsidRPr="00860DE9">
        <w:rPr>
          <w:rFonts w:asciiTheme="minorHAnsi" w:hAnsiTheme="minorHAnsi" w:cstheme="minorHAnsi"/>
        </w:rPr>
        <w:t xml:space="preserve"> </w:t>
      </w:r>
    </w:p>
    <w:p w14:paraId="74955C5C" w14:textId="77777777" w:rsidR="00860DE9" w:rsidRPr="00860DE9" w:rsidRDefault="00860DE9" w:rsidP="00860DE9">
      <w:pPr>
        <w:pStyle w:val="NormalWeb"/>
        <w:rPr>
          <w:rFonts w:asciiTheme="minorHAnsi" w:hAnsiTheme="minorHAnsi" w:cstheme="minorHAnsi"/>
        </w:rPr>
      </w:pPr>
      <w:hyperlink r:id="rId11" w:tgtFrame="_blank" w:history="1">
        <w:r w:rsidRPr="00860DE9">
          <w:rPr>
            <w:rStyle w:val="Hyperlink"/>
            <w:rFonts w:asciiTheme="minorHAnsi" w:hAnsiTheme="minorHAnsi" w:cstheme="minorHAnsi"/>
          </w:rPr>
          <w:t>www.ripple-effects.com/WI-stormwater-week</w:t>
        </w:r>
      </w:hyperlink>
    </w:p>
    <w:p w14:paraId="7306232E" w14:textId="21053BD8" w:rsidR="00EF4374" w:rsidRDefault="00EF4374" w:rsidP="00AA7BC8">
      <w:pPr>
        <w:pStyle w:val="NormalWeb"/>
        <w:rPr>
          <w:rFonts w:asciiTheme="minorHAnsi" w:hAnsiTheme="minorHAnsi" w:cstheme="minorHAnsi"/>
        </w:rPr>
      </w:pPr>
    </w:p>
    <w:p w14:paraId="51770118" w14:textId="43E0DDDF" w:rsidR="00EF4374" w:rsidRPr="00EF4374" w:rsidRDefault="00EF4374" w:rsidP="00EF43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37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65BF947" wp14:editId="5291F13F">
            <wp:extent cx="5943600" cy="49796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7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9E765" w14:textId="77777777" w:rsidR="00EF4374" w:rsidRDefault="00EF4374" w:rsidP="00AA7BC8">
      <w:pPr>
        <w:pStyle w:val="NormalWeb"/>
        <w:rPr>
          <w:rFonts w:asciiTheme="minorHAnsi" w:hAnsiTheme="minorHAnsi" w:cstheme="minorHAnsi"/>
        </w:rPr>
      </w:pPr>
    </w:p>
    <w:p w14:paraId="48C5B4CD" w14:textId="77777777" w:rsidR="00EF4374" w:rsidRPr="0074026F" w:rsidRDefault="00EF4374" w:rsidP="00AA7BC8">
      <w:pPr>
        <w:pStyle w:val="NormalWeb"/>
        <w:rPr>
          <w:rFonts w:asciiTheme="minorHAnsi" w:hAnsiTheme="minorHAnsi" w:cstheme="minorHAnsi"/>
        </w:rPr>
      </w:pPr>
    </w:p>
    <w:sectPr w:rsidR="00EF4374" w:rsidRPr="00740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315B"/>
    <w:multiLevelType w:val="hybridMultilevel"/>
    <w:tmpl w:val="99980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12BAF"/>
    <w:multiLevelType w:val="multilevel"/>
    <w:tmpl w:val="4ACA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3D"/>
    <w:rsid w:val="00081566"/>
    <w:rsid w:val="00186D80"/>
    <w:rsid w:val="00373CCD"/>
    <w:rsid w:val="006E03DD"/>
    <w:rsid w:val="0074026F"/>
    <w:rsid w:val="00747729"/>
    <w:rsid w:val="007B4510"/>
    <w:rsid w:val="00860DE9"/>
    <w:rsid w:val="008D69D2"/>
    <w:rsid w:val="009438EB"/>
    <w:rsid w:val="00AA7BC8"/>
    <w:rsid w:val="00AE41E1"/>
    <w:rsid w:val="00B40C3D"/>
    <w:rsid w:val="00D330AA"/>
    <w:rsid w:val="00E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1D57"/>
  <w15:chartTrackingRefBased/>
  <w15:docId w15:val="{F5797338-668C-486D-AA2B-52817264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CCD"/>
  </w:style>
  <w:style w:type="paragraph" w:styleId="Heading1">
    <w:name w:val="heading 1"/>
    <w:basedOn w:val="Normal"/>
    <w:next w:val="Normal"/>
    <w:link w:val="Heading1Char"/>
    <w:uiPriority w:val="9"/>
    <w:qFormat/>
    <w:rsid w:val="00373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C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73C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3CC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73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3CCD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D6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ipple-effects.com/WI-stormwater-week?fbclid=IwZXh0bgNhZW0CMTAAAR3h3o9ePwu5mGkwD0JjwQg7wNF-vDJ3u7EVb5Z1iC_pa03wjJ2c8YOTWDY_aem_YqIOMgrYW-xefrd0uakhBg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hashtag/leaffreestreets?__eep__=6&amp;__cft__%5b0%5d=AZU1P9G7qIPBvRbxAM4JvaArYyC8xv4B4d8E3f49B6ycNuURxVLk4xPfuVQ4hNWKk8y_6aUWCmNUPXcaYrkWxBjVscmsiHaCl7KRPeCo6V6D835h5YmqaWNpk9yMccAu2kTQPkRaPOVAW14dSNWGB9mOW-Bh918sy4FbjPA9b0jEpIW4dYZggkodqcIA5RlDlmrS8Zja4WX0etAepT7dUfqA&amp;__tn__=*NK-R" TargetMode="External"/><Relationship Id="rId11" Type="http://schemas.openxmlformats.org/officeDocument/2006/relationships/hyperlink" Target="http://www.ripple-effects.com/WI-stormwater-week?fbclid=IwZXh0bgNhZW0CMTAAAR3h3o9ePwu5mGkwD0JjwQg7wNF-vDJ3u7EVb5Z1iC_pa03wjJ2c8YOTWDY_aem_YqIOMgrYW-xefrd0uakhBg" TargetMode="External"/><Relationship Id="rId5" Type="http://schemas.openxmlformats.org/officeDocument/2006/relationships/hyperlink" Target="https://www.facebook.com/hashtag/wistormwaterweek?__eep__=6&amp;__cft__%5b0%5d=AZU1P9G7qIPBvRbxAM4JvaArYyC8xv4B4d8E3f49B6ycNuURxVLk4xPfuVQ4hNWKk8y_6aUWCmNUPXcaYrkWxBjVscmsiHaCl7KRPeCo6V6D835h5YmqaWNpk9yMccAu2kTQPkRaPOVAW14dSNWGB9mOW-Bh918sy4FbjPA9b0jEpIW4dYZggkodqcIA5RlDlmrS8Zja4WX0etAepT7dUfqA&amp;__tn__=*NK-R" TargetMode="External"/><Relationship Id="rId10" Type="http://schemas.openxmlformats.org/officeDocument/2006/relationships/hyperlink" Target="https://www.facebook.com/hashtag/leaffreestreets?__eep__=6&amp;__cft__%5b0%5d=AZU1P9G7qIPBvRbxAM4JvaArYyC8xv4B4d8E3f49B6ycNuURxVLk4xPfuVQ4hNWKk8y_6aUWCmNUPXcaYrkWxBjVscmsiHaCl7KRPeCo6V6D835h5YmqaWNpk9yMccAu2kTQPkRaPOVAW14dSNWGB9mOW-Bh918sy4FbjPA9b0jEpIW4dYZggkodqcIA5RlDlmrS8Zja4WX0etAepT7dUfqA&amp;__tn__=*NK-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wistormwaterweek?__eep__=6&amp;__cft__%5b0%5d=AZU1P9G7qIPBvRbxAM4JvaArYyC8xv4B4d8E3f49B6ycNuURxVLk4xPfuVQ4hNWKk8y_6aUWCmNUPXcaYrkWxBjVscmsiHaCl7KRPeCo6V6D835h5YmqaWNpk9yMccAu2kTQPkRaPOVAW14dSNWGB9mOW-Bh918sy4FbjPA9b0jEpIW4dYZggkodqcIA5RlDlmrS8Zja4WX0etAepT7dUfqA&amp;__tn__=*NK-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Guy, Claudia</dc:creator>
  <cp:keywords/>
  <dc:description/>
  <cp:lastModifiedBy>Guy, Claudia</cp:lastModifiedBy>
  <cp:revision>9</cp:revision>
  <dcterms:created xsi:type="dcterms:W3CDTF">2024-09-11T14:28:00Z</dcterms:created>
  <dcterms:modified xsi:type="dcterms:W3CDTF">2024-09-11T19:47:00Z</dcterms:modified>
</cp:coreProperties>
</file>